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75" w:rsidRPr="000C4288" w:rsidRDefault="00BB6C75" w:rsidP="00BB6C7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BB6C75" w:rsidRPr="000C4288" w:rsidRDefault="00BB6C75" w:rsidP="00BB6C7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B6C75" w:rsidRPr="000C4288" w:rsidRDefault="00BB6C75" w:rsidP="00BB6C7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:rsidR="00BB6C75" w:rsidRPr="00BE614A" w:rsidRDefault="00BB6C75" w:rsidP="00BB6C7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"/>
        <w:gridCol w:w="10"/>
        <w:gridCol w:w="1857"/>
        <w:gridCol w:w="22"/>
        <w:gridCol w:w="1121"/>
        <w:gridCol w:w="16"/>
        <w:gridCol w:w="4763"/>
        <w:gridCol w:w="9"/>
        <w:gridCol w:w="1207"/>
        <w:gridCol w:w="9"/>
        <w:gridCol w:w="1260"/>
        <w:gridCol w:w="1440"/>
        <w:gridCol w:w="3118"/>
      </w:tblGrid>
      <w:tr w:rsidR="00BB6C75" w:rsidRPr="008D424E" w:rsidTr="00BB6C75">
        <w:trPr>
          <w:trHeight w:val="20"/>
        </w:trPr>
        <w:tc>
          <w:tcPr>
            <w:tcW w:w="3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6C75" w:rsidRPr="008D424E" w:rsidRDefault="00BB6C75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6C75" w:rsidRPr="008D424E" w:rsidRDefault="00BB6C75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6C75" w:rsidRPr="008D424E" w:rsidRDefault="00BB6C75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C75" w:rsidRPr="008D424E" w:rsidRDefault="00BB6C75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6C75" w:rsidRPr="00620D38" w:rsidRDefault="00BB6C75" w:rsidP="00C06D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6C75" w:rsidRPr="008D424E" w:rsidRDefault="00BB6C75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6C75" w:rsidRPr="008D424E" w:rsidRDefault="00BB6C75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6C75" w:rsidRPr="008D424E" w:rsidRDefault="00BB6C75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E6711" w:rsidRPr="00BB6C75" w:rsidTr="00BB6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6711" w:rsidRPr="00BB6C75" w:rsidRDefault="00942D96" w:rsidP="00BB6C7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75">
              <w:rPr>
                <w:rFonts w:ascii="Times New Roman" w:hAnsi="Times New Roman"/>
                <w:b/>
                <w:sz w:val="20"/>
                <w:szCs w:val="20"/>
              </w:rPr>
              <w:t>Ивановская область</w:t>
            </w:r>
          </w:p>
        </w:tc>
      </w:tr>
      <w:tr w:rsidR="00BB6C75" w:rsidRPr="000950F8" w:rsidTr="00BB6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D96" w:rsidRPr="00942D96" w:rsidRDefault="00942D96" w:rsidP="00BB6C7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D96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42D96">
              <w:rPr>
                <w:rFonts w:ascii="Times New Roman" w:hAnsi="Times New Roman"/>
                <w:color w:val="000000"/>
                <w:sz w:val="20"/>
                <w:szCs w:val="20"/>
              </w:rPr>
              <w:t>00022-З-00421-270716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2D96" w:rsidRPr="00942D96" w:rsidRDefault="00942D96" w:rsidP="00BB6C7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D96">
              <w:rPr>
                <w:rFonts w:ascii="Times New Roman" w:hAnsi="Times New Roman"/>
                <w:color w:val="000000"/>
                <w:sz w:val="20"/>
                <w:szCs w:val="20"/>
              </w:rPr>
              <w:t>Полигон твердых бытовых и промышленных отходов</w:t>
            </w:r>
            <w:r w:rsidR="00BB6C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42D96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округа Тейково, Ивановская область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2D96" w:rsidRPr="00942D96" w:rsidRDefault="00942D96" w:rsidP="00BB6C7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942D96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516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2D96" w:rsidRPr="00942D96" w:rsidRDefault="00942D96" w:rsidP="00BB6C7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42D96">
              <w:rPr>
                <w:rFonts w:ascii="Times New Roman" w:hAnsi="Times New Roman"/>
                <w:sz w:val="20"/>
                <w:szCs w:val="14"/>
              </w:rPr>
              <w:t>Отходы сучьев, ветвей, вершинок от лесозаготовок 15211001215;</w:t>
            </w:r>
            <w:r w:rsidR="00BB6C75">
              <w:rPr>
                <w:rFonts w:ascii="Times New Roman" w:hAnsi="Times New Roman"/>
                <w:sz w:val="20"/>
                <w:szCs w:val="14"/>
              </w:rPr>
              <w:t xml:space="preserve"> </w:t>
            </w:r>
            <w:r w:rsidRPr="00942D96">
              <w:rPr>
                <w:rFonts w:ascii="Times New Roman" w:hAnsi="Times New Roman"/>
                <w:sz w:val="20"/>
                <w:szCs w:val="14"/>
              </w:rPr>
              <w:t>Мусор и смет от уборки парков, скверов, зон массового отдыха, набережных пляжей и других объектов благоустройства 73120002725; Опилки и стружка натуральной чистой древесины несортированные 30529111205; Отходы упаковочного картона незагрязненные</w:t>
            </w:r>
            <w:r w:rsidR="00BB6C75">
              <w:rPr>
                <w:rFonts w:ascii="Times New Roman" w:hAnsi="Times New Roman"/>
                <w:sz w:val="20"/>
                <w:szCs w:val="14"/>
              </w:rPr>
              <w:t xml:space="preserve"> </w:t>
            </w:r>
            <w:r w:rsidRPr="00942D96">
              <w:rPr>
                <w:rFonts w:ascii="Times New Roman" w:hAnsi="Times New Roman"/>
                <w:sz w:val="20"/>
                <w:szCs w:val="14"/>
              </w:rPr>
              <w:t>40518301605;</w:t>
            </w:r>
            <w:r w:rsidR="00BB6C75">
              <w:rPr>
                <w:rFonts w:ascii="Times New Roman" w:hAnsi="Times New Roman"/>
                <w:sz w:val="20"/>
                <w:szCs w:val="14"/>
              </w:rPr>
              <w:t xml:space="preserve"> </w:t>
            </w:r>
            <w:r w:rsidRPr="00942D96">
              <w:rPr>
                <w:rFonts w:ascii="Times New Roman" w:hAnsi="Times New Roman"/>
                <w:sz w:val="20"/>
                <w:szCs w:val="14"/>
              </w:rPr>
              <w:t xml:space="preserve">Отходы от механической очистки зерна 30116112495; Отходы корчевания пней 15211002215; Отходы упаковочной бумаги незагрязненные 40518201605; Отходы упаковочного картона незагрязненные 40518301605; Отходы бумаги и картона от канцелярской деятельности и делопроизводства 40512202605; Использованные книги, журналы, брошюры, проспекты, каталоги 40512201605; Отходы газет 40512203605; Зоошлаковая смесь от сжигания углей практически неопасная 61140002205; Отходы стекловолокна 34140001205; Лом черепицы, керамики незагрязненный 82320101215; Бой стекла 34190101205; Отходы строительного щебня незагрязненные 81910003215; Грунт, образовавшийся при проведении землеройных работ, не загрязненный опасными веществами 81110001495; Отходы известняка, доломита и мела в кусковой форме практически неопасные 23111201215; Бой строительного кирпича 34321001205; Отходы песка незагрязненные 81910001495; Бой бетонных изделий 34620002205; Бой железобетонных изделий 34620002205; Отходы гипса в кусковой форме 23112201215; Абразивные круги отработанные, лом отработанных абразивных кругов 45610001515; </w:t>
            </w:r>
            <w:r w:rsidRPr="00942D96">
              <w:rPr>
                <w:rFonts w:ascii="Times New Roman" w:hAnsi="Times New Roman"/>
                <w:sz w:val="20"/>
                <w:szCs w:val="14"/>
              </w:rPr>
              <w:lastRenderedPageBreak/>
              <w:t>Остатки и огарки стальных сварочных электродов 91910001205; Смет с территории предприятия практически неопасный 73339002715; Лом и отходы стальные несортированные 46120099205; Лом и отходы, содержащие незагрязненные черные металлы в виде изделий и кусков, несортированные 46101001205; Отходы полиэтиленовой тары незагрязненной 43411004515; Отходы пленки полиэтилена и изделий из нее незагрязненные 43411002295; Обрезки вулканизированной резины 33115102205; Обрезки и обрывки хлопчатобумажный тканей 30311101235; Пух хлопковый 30211103235; Лоскут весовых тканей из хлопковых волокон 30222004235; Подметь ткацкая 30222003235; Концы пряжи хлопковых волокон 30222002235; Путанка хлопковых волокон 30222001235; Отходы цемента в кусковой форме 82210101215; Лом кирпичной кладки от сноса и</w:t>
            </w:r>
            <w:r w:rsidR="00BB6C75">
              <w:rPr>
                <w:rFonts w:ascii="Times New Roman" w:hAnsi="Times New Roman"/>
                <w:sz w:val="20"/>
                <w:szCs w:val="14"/>
              </w:rPr>
              <w:t xml:space="preserve"> </w:t>
            </w:r>
            <w:r w:rsidRPr="00942D96">
              <w:rPr>
                <w:rFonts w:ascii="Times New Roman" w:hAnsi="Times New Roman"/>
                <w:sz w:val="20"/>
                <w:szCs w:val="14"/>
              </w:rPr>
              <w:t>разборки зданий 81220101205; Брак полиэфирного волокна и нитей 31912000235; Отходы из жилищ крупногабаритные 73111002215; Пищевые отходы кухонь и организаций общественного питания несортированные 73610001305;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от уборки кладбищ, колумбариев 73120003725; Лампы накаливания, утратившие потребительские свойства 48241100525; Отходы изолированных проводов и кабелей 48230201525; Мусор с защитных решеток при водозаборе 71011001715; Осадок с пескоголовок при очистке хозяйственно-бытовых и смешанных сточных вод практически неопасный 72210202395; Осадок очистных сооружений дождевой (ливневой) канализации практически неопасный 72110002395; Ил стабилизированный биологических очистных сооружений хозяйственно-бытовых и см</w:t>
            </w:r>
            <w:r w:rsidR="00BB6C75">
              <w:rPr>
                <w:rFonts w:ascii="Times New Roman" w:hAnsi="Times New Roman"/>
                <w:sz w:val="20"/>
                <w:szCs w:val="14"/>
              </w:rPr>
              <w:t>ешанных сточных вод 72220002395</w:t>
            </w:r>
            <w:bookmarkStart w:id="0" w:name="_GoBack"/>
            <w:bookmarkEnd w:id="0"/>
          </w:p>
        </w:tc>
        <w:tc>
          <w:tcPr>
            <w:tcW w:w="3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2D96" w:rsidRPr="00942D96" w:rsidRDefault="00942D96" w:rsidP="00BB6C7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42D96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>Отсутствует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2D96" w:rsidRPr="00942D96" w:rsidRDefault="00942D96" w:rsidP="00BB6C7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42D96">
              <w:rPr>
                <w:rFonts w:ascii="Times New Roman" w:hAnsi="Times New Roman"/>
                <w:color w:val="000000"/>
                <w:sz w:val="20"/>
                <w:szCs w:val="18"/>
              </w:rPr>
              <w:t>24229000000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2D96" w:rsidRPr="00942D96" w:rsidRDefault="00942D96" w:rsidP="00BB6C7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42D96">
              <w:rPr>
                <w:rFonts w:ascii="Times New Roman" w:hAnsi="Times New Roman"/>
                <w:color w:val="000000"/>
                <w:sz w:val="20"/>
                <w:szCs w:val="18"/>
              </w:rPr>
              <w:t>Ивановская область, в 0,7 км. юго-западнее от юго-западной окраины г.о. Тейково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C75" w:rsidRDefault="00942D96" w:rsidP="00BB6C7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42D96">
              <w:rPr>
                <w:rFonts w:ascii="Times New Roman" w:hAnsi="Times New Roman"/>
                <w:color w:val="000000"/>
                <w:sz w:val="20"/>
                <w:szCs w:val="18"/>
              </w:rPr>
              <w:t>ООО"ЖКС"</w:t>
            </w:r>
          </w:p>
          <w:p w:rsidR="00942D96" w:rsidRPr="00942D96" w:rsidRDefault="00942D96" w:rsidP="00BB6C7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42D96">
              <w:rPr>
                <w:rFonts w:ascii="Times New Roman" w:hAnsi="Times New Roman"/>
                <w:color w:val="000000"/>
                <w:sz w:val="20"/>
                <w:szCs w:val="18"/>
              </w:rPr>
              <w:t>Ивановская область, г. Тейково, ул. Першинская, д.21</w:t>
            </w:r>
          </w:p>
        </w:tc>
      </w:tr>
    </w:tbl>
    <w:p w:rsidR="00D8688E" w:rsidRDefault="00D8688E"/>
    <w:sectPr w:rsidR="00D8688E" w:rsidSect="00BB6C75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BD" w:rsidRDefault="00A025BD" w:rsidP="00CC7221">
      <w:pPr>
        <w:spacing w:after="0" w:line="240" w:lineRule="auto"/>
      </w:pPr>
      <w:r>
        <w:separator/>
      </w:r>
    </w:p>
  </w:endnote>
  <w:endnote w:type="continuationSeparator" w:id="0">
    <w:p w:rsidR="00A025BD" w:rsidRDefault="00A025BD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7702"/>
      <w:docPartObj>
        <w:docPartGallery w:val="Page Numbers (Bottom of Page)"/>
        <w:docPartUnique/>
      </w:docPartObj>
    </w:sdtPr>
    <w:sdtContent>
      <w:p w:rsidR="00BB6C75" w:rsidRDefault="00BB6C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6C75" w:rsidRDefault="00BB6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BD" w:rsidRDefault="00A025BD" w:rsidP="00CC7221">
      <w:pPr>
        <w:spacing w:after="0" w:line="240" w:lineRule="auto"/>
      </w:pPr>
      <w:r>
        <w:separator/>
      </w:r>
    </w:p>
  </w:footnote>
  <w:footnote w:type="continuationSeparator" w:id="0">
    <w:p w:rsidR="00A025BD" w:rsidRDefault="00A025BD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42DA"/>
    <w:rsid w:val="00022F75"/>
    <w:rsid w:val="00050BA9"/>
    <w:rsid w:val="00051FCF"/>
    <w:rsid w:val="000D4AFE"/>
    <w:rsid w:val="001010E9"/>
    <w:rsid w:val="00166E03"/>
    <w:rsid w:val="001C2355"/>
    <w:rsid w:val="001C582F"/>
    <w:rsid w:val="001E126D"/>
    <w:rsid w:val="001E4A8D"/>
    <w:rsid w:val="00302401"/>
    <w:rsid w:val="00351010"/>
    <w:rsid w:val="003E208A"/>
    <w:rsid w:val="003E416D"/>
    <w:rsid w:val="004142F8"/>
    <w:rsid w:val="00445B14"/>
    <w:rsid w:val="004E6711"/>
    <w:rsid w:val="00521A0F"/>
    <w:rsid w:val="005541FF"/>
    <w:rsid w:val="00564EA2"/>
    <w:rsid w:val="005A4A0D"/>
    <w:rsid w:val="00674908"/>
    <w:rsid w:val="006A0ABC"/>
    <w:rsid w:val="006A750A"/>
    <w:rsid w:val="006B5A57"/>
    <w:rsid w:val="007211D5"/>
    <w:rsid w:val="00752ACD"/>
    <w:rsid w:val="007709BD"/>
    <w:rsid w:val="007B7816"/>
    <w:rsid w:val="007F3177"/>
    <w:rsid w:val="0080622D"/>
    <w:rsid w:val="008F190B"/>
    <w:rsid w:val="00942D96"/>
    <w:rsid w:val="00A025BD"/>
    <w:rsid w:val="00A91D6D"/>
    <w:rsid w:val="00B07355"/>
    <w:rsid w:val="00B12E9C"/>
    <w:rsid w:val="00B55883"/>
    <w:rsid w:val="00B610C7"/>
    <w:rsid w:val="00BB6C75"/>
    <w:rsid w:val="00BD2BB0"/>
    <w:rsid w:val="00C418A1"/>
    <w:rsid w:val="00C466CA"/>
    <w:rsid w:val="00C649FD"/>
    <w:rsid w:val="00C764A7"/>
    <w:rsid w:val="00CB4819"/>
    <w:rsid w:val="00CC7221"/>
    <w:rsid w:val="00CD51B5"/>
    <w:rsid w:val="00D2470D"/>
    <w:rsid w:val="00D61AEE"/>
    <w:rsid w:val="00D6445A"/>
    <w:rsid w:val="00D8688E"/>
    <w:rsid w:val="00DC6655"/>
    <w:rsid w:val="00DC6F5E"/>
    <w:rsid w:val="00DF1214"/>
    <w:rsid w:val="00DF6EB1"/>
    <w:rsid w:val="00E15064"/>
    <w:rsid w:val="00E17A83"/>
    <w:rsid w:val="00E436DA"/>
    <w:rsid w:val="00E5434E"/>
    <w:rsid w:val="00EB0EC1"/>
    <w:rsid w:val="00EB4547"/>
    <w:rsid w:val="00EC5FFF"/>
    <w:rsid w:val="00F325F7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8A544-1657-4656-973F-D7D08C92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1FCF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1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38198-3660-4F9D-B838-252E606A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34</cp:revision>
  <dcterms:created xsi:type="dcterms:W3CDTF">2017-09-11T08:36:00Z</dcterms:created>
  <dcterms:modified xsi:type="dcterms:W3CDTF">2018-03-14T15:32:00Z</dcterms:modified>
</cp:coreProperties>
</file>